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Arial" w:hAnsi="Arial"/>
        </w:rPr>
      </w:pPr>
      <w:bookmarkStart w:id="0" w:name="__DdeLink__0_1065424724"/>
      <w:bookmarkEnd w:id="0"/>
      <w:r>
        <w:rPr>
          <w:rFonts w:ascii="Arial" w:hAnsi="Arial"/>
          <w:b w:val="false"/>
          <w:bCs w:val="false"/>
          <w:i w:val="false"/>
          <w:iCs w:val="false"/>
          <w:sz w:val="44"/>
          <w:szCs w:val="44"/>
        </w:rPr>
        <w:t>Pocketwatch: the Overwatch stats app.</w:t>
        <w:br/>
      </w:r>
    </w:p>
    <w:p>
      <w:pPr>
        <w:pStyle w:val="Normal"/>
        <w:jc w:val="left"/>
        <w:rPr>
          <w:rFonts w:ascii="Arial" w:hAnsi="Arial"/>
          <w:sz w:val="28"/>
          <w:szCs w:val="28"/>
        </w:rPr>
      </w:pPr>
      <w:r>
        <w:rPr>
          <w:rFonts w:ascii="Arial" w:hAnsi="Arial"/>
          <w:b w:val="false"/>
          <w:bCs w:val="false"/>
          <w:i w:val="false"/>
          <w:iCs w:val="false"/>
          <w:sz w:val="28"/>
          <w:szCs w:val="28"/>
        </w:rPr>
        <w:t xml:space="preserve">Team: </w:t>
      </w:r>
    </w:p>
    <w:p>
      <w:pPr>
        <w:pStyle w:val="Normal"/>
        <w:jc w:val="left"/>
        <w:rPr>
          <w:rFonts w:ascii="Arial" w:hAnsi="Arial"/>
        </w:rPr>
      </w:pPr>
      <w:r>
        <w:rPr>
          <w:rFonts w:ascii="Arial" w:hAnsi="Arial"/>
          <w:b w:val="false"/>
          <w:bCs w:val="false"/>
          <w:i w:val="false"/>
          <w:iCs w:val="false"/>
          <w:sz w:val="24"/>
          <w:szCs w:val="24"/>
        </w:rPr>
        <w:tab/>
        <w:t xml:space="preserve">Brian </w:t>
      </w:r>
      <w:r>
        <w:rPr>
          <w:rFonts w:ascii="Arial" w:hAnsi="Arial"/>
          <w:b w:val="false"/>
          <w:bCs w:val="false"/>
          <w:i w:val="false"/>
          <w:iCs w:val="false"/>
          <w:sz w:val="24"/>
          <w:szCs w:val="24"/>
        </w:rPr>
        <w:t>Sundberg</w:t>
      </w:r>
    </w:p>
    <w:p>
      <w:pPr>
        <w:pStyle w:val="Normal"/>
        <w:jc w:val="left"/>
        <w:rPr>
          <w:rFonts w:ascii="Arial" w:hAnsi="Arial"/>
          <w:sz w:val="24"/>
          <w:szCs w:val="24"/>
        </w:rPr>
      </w:pPr>
      <w:r>
        <w:rPr>
          <w:rFonts w:ascii="Arial" w:hAnsi="Arial"/>
          <w:sz w:val="24"/>
          <w:szCs w:val="24"/>
        </w:rPr>
      </w:r>
    </w:p>
    <w:p>
      <w:pPr>
        <w:pStyle w:val="Normal"/>
        <w:jc w:val="left"/>
        <w:rPr>
          <w:rFonts w:ascii="Arial" w:hAnsi="Arial"/>
          <w:sz w:val="24"/>
          <w:szCs w:val="24"/>
        </w:rPr>
      </w:pPr>
      <w:r>
        <w:rPr>
          <w:rFonts w:ascii="Arial" w:hAnsi="Arial"/>
          <w:sz w:val="24"/>
          <w:szCs w:val="24"/>
        </w:rPr>
      </w:r>
    </w:p>
    <w:p>
      <w:pPr>
        <w:pStyle w:val="Normal"/>
        <w:jc w:val="left"/>
        <w:rPr>
          <w:rFonts w:ascii="Arial" w:hAnsi="Arial"/>
        </w:rPr>
      </w:pPr>
      <w:r>
        <w:rPr>
          <w:rFonts w:ascii="Arial" w:hAnsi="Arial"/>
          <w:b w:val="false"/>
          <w:bCs w:val="false"/>
          <w:i w:val="false"/>
          <w:iCs w:val="false"/>
          <w:sz w:val="28"/>
          <w:szCs w:val="28"/>
        </w:rPr>
        <w:t>Project Objective:</w:t>
      </w:r>
      <w:r>
        <w:rPr>
          <w:rFonts w:ascii="Arial" w:hAnsi="Arial"/>
          <w:b w:val="false"/>
          <w:bCs w:val="false"/>
          <w:i w:val="false"/>
          <w:iCs w:val="false"/>
          <w:sz w:val="24"/>
          <w:szCs w:val="24"/>
        </w:rPr>
        <w:br/>
        <w:tab/>
        <w:t>T</w:t>
      </w:r>
      <w:r>
        <w:rPr>
          <w:rFonts w:ascii="Arial" w:hAnsi="Arial"/>
          <w:b w:val="false"/>
          <w:bCs w:val="false"/>
          <w:i w:val="false"/>
          <w:iCs w:val="false"/>
          <w:sz w:val="24"/>
          <w:szCs w:val="24"/>
        </w:rPr>
        <w:t>o create and maintain an application that outlines and clearly conveys information about individual characters or ‘heroes’ from the popular class-based multiplayer shooter known as “Overwatch”.</w:t>
      </w:r>
      <w:r>
        <w:rPr>
          <w:rFonts w:ascii="Arial" w:hAnsi="Arial"/>
          <w:b w:val="false"/>
          <w:bCs w:val="false"/>
          <w:i w:val="false"/>
          <w:iCs w:val="false"/>
          <w:sz w:val="24"/>
          <w:szCs w:val="24"/>
        </w:rPr>
        <w:br/>
        <w:br/>
      </w:r>
      <w:r>
        <w:rPr>
          <w:rFonts w:ascii="Arial" w:hAnsi="Arial"/>
          <w:b w:val="false"/>
          <w:bCs w:val="false"/>
          <w:i w:val="false"/>
          <w:iCs w:val="false"/>
          <w:sz w:val="28"/>
          <w:szCs w:val="28"/>
        </w:rPr>
        <w:t>Site User Roles:</w:t>
      </w:r>
      <w:r>
        <w:rPr>
          <w:rFonts w:ascii="Arial" w:hAnsi="Arial"/>
          <w:b w:val="false"/>
          <w:bCs w:val="false"/>
          <w:i w:val="false"/>
          <w:iCs w:val="false"/>
          <w:sz w:val="24"/>
          <w:szCs w:val="24"/>
        </w:rPr>
        <w:br/>
        <w:tab/>
      </w:r>
      <w:r>
        <w:rPr>
          <w:rFonts w:ascii="Arial" w:hAnsi="Arial"/>
          <w:b w:val="false"/>
          <w:bCs w:val="false"/>
          <w:i w:val="false"/>
          <w:iCs w:val="false"/>
          <w:sz w:val="24"/>
          <w:szCs w:val="24"/>
        </w:rPr>
        <w:t xml:space="preserve">Admin </w:t>
      </w:r>
      <w:r>
        <w:rPr>
          <w:rFonts w:ascii="Arial" w:hAnsi="Arial"/>
          <w:b w:val="false"/>
          <w:bCs w:val="false"/>
          <w:i w:val="false"/>
          <w:iCs w:val="false"/>
          <w:sz w:val="24"/>
          <w:szCs w:val="24"/>
        </w:rPr>
        <w:t>: Brian Sundberg</w:t>
      </w:r>
    </w:p>
    <w:p>
      <w:pPr>
        <w:pStyle w:val="Normal"/>
        <w:jc w:val="left"/>
        <w:rPr>
          <w:rFonts w:ascii="Arial" w:hAnsi="Arial"/>
        </w:rPr>
      </w:pPr>
      <w:r>
        <w:rPr>
          <w:rFonts w:ascii="Arial" w:hAnsi="Arial"/>
          <w:b w:val="false"/>
          <w:bCs w:val="false"/>
          <w:i w:val="false"/>
          <w:iCs w:val="false"/>
          <w:sz w:val="24"/>
          <w:szCs w:val="24"/>
        </w:rPr>
        <w:tab/>
      </w:r>
      <w:r>
        <w:rPr>
          <w:rFonts w:ascii="Arial" w:hAnsi="Arial"/>
          <w:b w:val="false"/>
          <w:bCs w:val="false"/>
          <w:i w:val="false"/>
          <w:iCs w:val="false"/>
          <w:sz w:val="24"/>
          <w:szCs w:val="24"/>
        </w:rPr>
        <w:t>Testing</w:t>
      </w:r>
      <w:r>
        <w:rPr>
          <w:rFonts w:ascii="Arial" w:hAnsi="Arial"/>
          <w:b w:val="false"/>
          <w:bCs w:val="false"/>
          <w:i w:val="false"/>
          <w:iCs w:val="false"/>
          <w:sz w:val="24"/>
          <w:szCs w:val="24"/>
        </w:rPr>
        <w:t>: Brian Sundberg</w:t>
      </w:r>
    </w:p>
    <w:p>
      <w:pPr>
        <w:pStyle w:val="Normal"/>
        <w:jc w:val="left"/>
        <w:rPr>
          <w:rFonts w:ascii="Arial" w:hAnsi="Arial"/>
        </w:rPr>
      </w:pPr>
      <w:r>
        <w:rPr>
          <w:rFonts w:ascii="Arial" w:hAnsi="Arial"/>
          <w:b w:val="false"/>
          <w:bCs w:val="false"/>
          <w:i w:val="false"/>
          <w:iCs w:val="false"/>
          <w:sz w:val="24"/>
          <w:szCs w:val="24"/>
        </w:rPr>
        <w:tab/>
      </w:r>
      <w:r>
        <w:rPr>
          <w:rFonts w:ascii="Arial" w:hAnsi="Arial"/>
          <w:b w:val="false"/>
          <w:bCs w:val="false"/>
          <w:i w:val="false"/>
          <w:iCs w:val="false"/>
          <w:sz w:val="24"/>
          <w:szCs w:val="24"/>
        </w:rPr>
        <w:t xml:space="preserve">UI        </w:t>
      </w:r>
      <w:r>
        <w:rPr>
          <w:rFonts w:ascii="Arial" w:hAnsi="Arial"/>
          <w:b w:val="false"/>
          <w:bCs w:val="false"/>
          <w:i w:val="false"/>
          <w:iCs w:val="false"/>
          <w:sz w:val="24"/>
          <w:szCs w:val="24"/>
        </w:rPr>
        <w:t>: Brian Sundberg</w:t>
      </w:r>
    </w:p>
    <w:p>
      <w:pPr>
        <w:pStyle w:val="Normal"/>
        <w:jc w:val="left"/>
        <w:rPr>
          <w:rFonts w:ascii="Arial" w:hAnsi="Arial"/>
        </w:rPr>
      </w:pPr>
      <w:r>
        <w:rPr>
          <w:rFonts w:ascii="Arial" w:hAnsi="Arial"/>
          <w:b w:val="false"/>
          <w:bCs w:val="false"/>
          <w:i w:val="false"/>
          <w:iCs w:val="false"/>
          <w:sz w:val="24"/>
          <w:szCs w:val="24"/>
        </w:rPr>
        <w:tab/>
      </w:r>
      <w:r>
        <w:rPr>
          <w:rFonts w:ascii="Arial" w:hAnsi="Arial"/>
          <w:b w:val="false"/>
          <w:bCs w:val="false"/>
          <w:i w:val="false"/>
          <w:iCs w:val="false"/>
          <w:sz w:val="24"/>
          <w:szCs w:val="24"/>
        </w:rPr>
        <w:t xml:space="preserve">DB      </w:t>
      </w:r>
      <w:r>
        <w:rPr>
          <w:rFonts w:ascii="Arial" w:hAnsi="Arial"/>
          <w:b w:val="false"/>
          <w:bCs w:val="false"/>
          <w:i w:val="false"/>
          <w:iCs w:val="false"/>
          <w:sz w:val="24"/>
          <w:szCs w:val="24"/>
        </w:rPr>
        <w:t>: Brian Sundberg</w:t>
      </w:r>
    </w:p>
    <w:p>
      <w:pPr>
        <w:pStyle w:val="Normal"/>
        <w:jc w:val="left"/>
        <w:rPr>
          <w:rFonts w:ascii="Arial" w:hAnsi="Arial"/>
        </w:rPr>
      </w:pPr>
      <w:r>
        <w:rPr>
          <w:rFonts w:ascii="Arial" w:hAnsi="Arial"/>
          <w:b w:val="false"/>
          <w:bCs w:val="false"/>
          <w:i w:val="false"/>
          <w:iCs w:val="false"/>
          <w:sz w:val="24"/>
          <w:szCs w:val="24"/>
        </w:rPr>
        <w:tab/>
      </w:r>
      <w:r>
        <w:rPr>
          <w:rFonts w:ascii="Arial" w:hAnsi="Arial"/>
          <w:b w:val="false"/>
          <w:bCs w:val="false"/>
          <w:i w:val="false"/>
          <w:iCs w:val="false"/>
          <w:sz w:val="24"/>
          <w:szCs w:val="24"/>
        </w:rPr>
        <w:t xml:space="preserve">Code  </w:t>
      </w:r>
      <w:r>
        <w:rPr>
          <w:rFonts w:ascii="Arial" w:hAnsi="Arial"/>
          <w:b w:val="false"/>
          <w:bCs w:val="false"/>
          <w:i w:val="false"/>
          <w:iCs w:val="false"/>
          <w:sz w:val="24"/>
          <w:szCs w:val="24"/>
        </w:rPr>
        <w:t>: Brian Sundberg</w:t>
      </w:r>
    </w:p>
    <w:p>
      <w:pPr>
        <w:pStyle w:val="Normal"/>
        <w:jc w:val="left"/>
        <w:rPr>
          <w:b w:val="false"/>
          <w:b w:val="false"/>
          <w:bCs w:val="false"/>
          <w:i w:val="false"/>
          <w:i w:val="false"/>
          <w:iCs w:val="false"/>
          <w:sz w:val="24"/>
          <w:szCs w:val="24"/>
        </w:rPr>
      </w:pPr>
      <w:r>
        <w:rPr>
          <w:rFonts w:ascii="Arial" w:hAnsi="Arial"/>
        </w:rPr>
      </w:r>
    </w:p>
    <w:p>
      <w:pPr>
        <w:pStyle w:val="Normal"/>
        <w:jc w:val="left"/>
        <w:rPr>
          <w:b w:val="false"/>
          <w:b w:val="false"/>
          <w:bCs w:val="false"/>
          <w:i w:val="false"/>
          <w:i w:val="false"/>
          <w:iCs w:val="false"/>
          <w:sz w:val="24"/>
          <w:szCs w:val="24"/>
        </w:rPr>
      </w:pPr>
      <w:r>
        <w:rPr>
          <w:rFonts w:ascii="Arial" w:hAnsi="Arial"/>
        </w:rPr>
      </w:r>
    </w:p>
    <w:p>
      <w:pPr>
        <w:pStyle w:val="Normal"/>
        <w:jc w:val="left"/>
        <w:rPr>
          <w:rFonts w:ascii="Arial" w:hAnsi="Arial"/>
        </w:rPr>
      </w:pPr>
      <w:r>
        <w:rPr>
          <w:rFonts w:ascii="Arial" w:hAnsi="Arial"/>
          <w:b w:val="false"/>
          <w:bCs w:val="false"/>
          <w:i w:val="false"/>
          <w:iCs w:val="false"/>
          <w:sz w:val="24"/>
          <w:szCs w:val="24"/>
        </w:rPr>
        <w:br/>
      </w:r>
      <w:r>
        <w:rPr>
          <w:rFonts w:ascii="Arial" w:hAnsi="Arial"/>
          <w:b w:val="false"/>
          <w:bCs w:val="false"/>
          <w:i w:val="false"/>
          <w:iCs w:val="false"/>
          <w:sz w:val="28"/>
          <w:szCs w:val="28"/>
        </w:rPr>
        <w:t>User stories</w:t>
      </w:r>
    </w:p>
    <w:p>
      <w:pPr>
        <w:pStyle w:val="Normal"/>
        <w:jc w:val="left"/>
        <w:rPr>
          <w:rFonts w:ascii="Arial" w:hAnsi="Arial"/>
        </w:rPr>
      </w:pPr>
      <w:r>
        <w:rPr>
          <w:rFonts w:ascii="Arial" w:hAnsi="Arial"/>
          <w:b w:val="false"/>
          <w:bCs w:val="false"/>
          <w:i w:val="false"/>
          <w:iCs w:val="false"/>
          <w:sz w:val="24"/>
          <w:szCs w:val="24"/>
        </w:rPr>
        <w:tab/>
      </w:r>
      <w:r>
        <w:rPr>
          <w:rFonts w:ascii="Arial" w:hAnsi="Arial"/>
          <w:b w:val="false"/>
          <w:bCs w:val="false"/>
          <w:i w:val="false"/>
          <w:iCs w:val="false"/>
          <w:sz w:val="24"/>
          <w:szCs w:val="24"/>
        </w:rPr>
        <w:t>&gt;</w:t>
      </w:r>
      <w:r>
        <w:rPr>
          <w:rFonts w:ascii="Arial" w:hAnsi="Arial"/>
          <w:b w:val="false"/>
          <w:bCs w:val="false"/>
          <w:i w:val="false"/>
          <w:iCs w:val="false"/>
          <w:sz w:val="24"/>
          <w:szCs w:val="24"/>
        </w:rPr>
        <w:t>U</w:t>
      </w:r>
      <w:r>
        <w:rPr>
          <w:rFonts w:ascii="Arial" w:hAnsi="Arial"/>
          <w:b w:val="false"/>
          <w:bCs w:val="false"/>
          <w:i w:val="false"/>
          <w:iCs w:val="false"/>
          <w:sz w:val="24"/>
          <w:szCs w:val="24"/>
        </w:rPr>
        <w:t>sers will be able to select heroes and view information about them</w:t>
      </w:r>
    </w:p>
    <w:p>
      <w:pPr>
        <w:pStyle w:val="Normal"/>
        <w:jc w:val="left"/>
        <w:rPr>
          <w:rFonts w:ascii="Arial" w:hAnsi="Arial"/>
        </w:rPr>
      </w:pPr>
      <w:r>
        <w:rPr>
          <w:rFonts w:ascii="Arial" w:hAnsi="Arial"/>
          <w:b w:val="false"/>
          <w:bCs w:val="false"/>
          <w:i w:val="false"/>
          <w:iCs w:val="false"/>
          <w:sz w:val="24"/>
          <w:szCs w:val="24"/>
        </w:rPr>
        <w:br/>
        <w:tab/>
        <w:t xml:space="preserve">&gt;User will be able to select specific elements of a character’s “kit” for specific </w:t>
        <w:tab/>
        <w:t>information.</w:t>
      </w:r>
    </w:p>
    <w:p>
      <w:pPr>
        <w:pStyle w:val="Normal"/>
        <w:jc w:val="left"/>
        <w:rPr>
          <w:b w:val="false"/>
          <w:b w:val="false"/>
          <w:bCs w:val="false"/>
          <w:i w:val="false"/>
          <w:i w:val="false"/>
          <w:iCs w:val="false"/>
          <w:sz w:val="24"/>
          <w:szCs w:val="24"/>
        </w:rPr>
      </w:pPr>
      <w:r>
        <w:rPr>
          <w:rFonts w:ascii="Arial" w:hAnsi="Arial"/>
        </w:rPr>
      </w:r>
    </w:p>
    <w:p>
      <w:pPr>
        <w:pStyle w:val="Normal"/>
        <w:jc w:val="left"/>
        <w:rPr>
          <w:rFonts w:ascii="Arial" w:hAnsi="Arial"/>
        </w:rPr>
      </w:pPr>
      <w:r>
        <w:rPr>
          <w:rFonts w:ascii="Arial" w:hAnsi="Arial"/>
          <w:b w:val="false"/>
          <w:bCs w:val="false"/>
          <w:i w:val="false"/>
          <w:iCs w:val="false"/>
          <w:sz w:val="24"/>
          <w:szCs w:val="24"/>
        </w:rPr>
        <w:tab/>
        <w:t xml:space="preserve">&gt;Users will be able to select a hero and submit that hero to a “counter recommendation </w:t>
        <w:tab/>
        <w:t xml:space="preserve">engine” that will display a ‘counter list’ of other heroes that interact with the selected </w:t>
        <w:tab/>
        <w:t>hero advantageously.</w:t>
      </w:r>
    </w:p>
    <w:p>
      <w:pPr>
        <w:pStyle w:val="Normal"/>
        <w:jc w:val="left"/>
        <w:rPr>
          <w:b w:val="false"/>
          <w:b w:val="false"/>
          <w:bCs w:val="false"/>
          <w:i w:val="false"/>
          <w:i w:val="false"/>
          <w:iCs w:val="false"/>
          <w:sz w:val="24"/>
          <w:szCs w:val="24"/>
        </w:rPr>
      </w:pPr>
      <w:r>
        <w:rPr>
          <w:rFonts w:ascii="Arial" w:hAnsi="Arial"/>
        </w:rPr>
      </w:r>
    </w:p>
    <w:p>
      <w:pPr>
        <w:pStyle w:val="Normal"/>
        <w:jc w:val="left"/>
        <w:rPr>
          <w:rFonts w:ascii="Arial" w:hAnsi="Arial"/>
        </w:rPr>
      </w:pPr>
      <w:r>
        <w:rPr>
          <w:rFonts w:ascii="Arial" w:hAnsi="Arial"/>
          <w:b w:val="false"/>
          <w:bCs w:val="false"/>
          <w:i w:val="false"/>
          <w:iCs w:val="false"/>
          <w:sz w:val="24"/>
          <w:szCs w:val="24"/>
        </w:rPr>
        <w:tab/>
        <w:t xml:space="preserve">&gt;Users will be able to interact with the aforementioned ‘counter list’ and be taken </w:t>
        <w:tab/>
        <w:t>directly to the information about the character in question.</w:t>
      </w:r>
    </w:p>
    <w:p>
      <w:pPr>
        <w:pStyle w:val="Normal"/>
        <w:jc w:val="left"/>
        <w:rPr>
          <w:b w:val="false"/>
          <w:b w:val="false"/>
          <w:bCs w:val="false"/>
          <w:i w:val="false"/>
          <w:i w:val="false"/>
          <w:iCs w:val="false"/>
          <w:sz w:val="24"/>
          <w:szCs w:val="24"/>
        </w:rPr>
      </w:pPr>
      <w:r>
        <w:rPr>
          <w:rFonts w:ascii="Arial" w:hAnsi="Arial"/>
        </w:rPr>
        <w:drawing>
          <wp:anchor behindDoc="0" distT="0" distB="0" distL="0" distR="0" simplePos="0" locked="0" layoutInCell="1" allowOverlap="1" relativeHeight="9">
            <wp:simplePos x="0" y="0"/>
            <wp:positionH relativeFrom="column">
              <wp:posOffset>1026160</wp:posOffset>
            </wp:positionH>
            <wp:positionV relativeFrom="paragraph">
              <wp:posOffset>90805</wp:posOffset>
            </wp:positionV>
            <wp:extent cx="4363085" cy="3275965"/>
            <wp:effectExtent l="0" t="0" r="0" b="0"/>
            <wp:wrapSquare wrapText="largest"/>
            <wp:docPr id="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8" descr=""/>
                    <pic:cNvPicPr>
                      <a:picLocks noChangeAspect="1" noChangeArrowheads="1"/>
                    </pic:cNvPicPr>
                  </pic:nvPicPr>
                  <pic:blipFill>
                    <a:blip r:embed="rId2"/>
                    <a:stretch>
                      <a:fillRect/>
                    </a:stretch>
                  </pic:blipFill>
                  <pic:spPr bwMode="auto">
                    <a:xfrm>
                      <a:off x="0" y="0"/>
                      <a:ext cx="4363085" cy="3275965"/>
                    </a:xfrm>
                    <a:prstGeom prst="rect">
                      <a:avLst/>
                    </a:prstGeom>
                  </pic:spPr>
                </pic:pic>
              </a:graphicData>
            </a:graphic>
          </wp:anchor>
        </w:drawing>
      </w:r>
    </w:p>
    <w:p>
      <w:pPr>
        <w:pStyle w:val="Normal"/>
        <w:jc w:val="left"/>
        <w:rPr>
          <w:b w:val="false"/>
          <w:b w:val="false"/>
          <w:bCs w:val="false"/>
          <w:i w:val="false"/>
          <w:i w:val="false"/>
          <w:iCs w:val="false"/>
          <w:sz w:val="24"/>
          <w:szCs w:val="24"/>
        </w:rPr>
      </w:pPr>
      <w:r>
        <w:rPr>
          <w:rFonts w:ascii="Arial" w:hAnsi="Arial"/>
        </w:rPr>
      </w:r>
    </w:p>
    <w:p>
      <w:pPr>
        <w:pStyle w:val="Normal"/>
        <w:jc w:val="left"/>
        <w:rPr>
          <w:b w:val="false"/>
          <w:b w:val="false"/>
          <w:bCs w:val="false"/>
          <w:i w:val="false"/>
          <w:i w:val="false"/>
          <w:iCs w:val="false"/>
          <w:sz w:val="24"/>
          <w:szCs w:val="24"/>
        </w:rPr>
      </w:pPr>
      <w:r>
        <w:rPr>
          <w:rFonts w:ascii="Arial" w:hAnsi="Arial"/>
        </w:rPr>
      </w:r>
    </w:p>
    <w:p>
      <w:pPr>
        <w:pStyle w:val="Normal"/>
        <w:jc w:val="left"/>
        <w:rPr>
          <w:b w:val="false"/>
          <w:b w:val="false"/>
          <w:bCs w:val="false"/>
          <w:i w:val="false"/>
          <w:i w:val="false"/>
          <w:iCs w:val="false"/>
          <w:sz w:val="24"/>
          <w:szCs w:val="24"/>
        </w:rPr>
      </w:pPr>
      <w:r>
        <w:rPr>
          <w:rFonts w:ascii="Arial" w:hAnsi="Arial"/>
        </w:rPr>
      </w:r>
    </w:p>
    <w:p>
      <w:pPr>
        <w:pStyle w:val="Normal"/>
        <w:jc w:val="left"/>
        <w:rPr>
          <w:b w:val="false"/>
          <w:b w:val="false"/>
          <w:bCs w:val="false"/>
          <w:i w:val="false"/>
          <w:i w:val="false"/>
          <w:iCs w:val="false"/>
          <w:sz w:val="24"/>
          <w:szCs w:val="24"/>
        </w:rPr>
      </w:pPr>
      <w:r>
        <w:rPr>
          <w:rFonts w:ascii="Arial" w:hAnsi="Arial"/>
        </w:rPr>
      </w:r>
    </w:p>
    <w:p>
      <w:pPr>
        <w:pStyle w:val="Normal"/>
        <w:jc w:val="left"/>
        <w:rPr>
          <w:b w:val="false"/>
          <w:b w:val="false"/>
          <w:bCs w:val="false"/>
          <w:i w:val="false"/>
          <w:i w:val="false"/>
          <w:iCs w:val="false"/>
          <w:sz w:val="24"/>
          <w:szCs w:val="24"/>
        </w:rPr>
      </w:pPr>
      <w:r>
        <w:rPr>
          <w:rFonts w:ascii="Arial" w:hAnsi="Arial"/>
        </w:rPr>
      </w:r>
    </w:p>
    <w:p>
      <w:pPr>
        <w:pStyle w:val="Normal"/>
        <w:jc w:val="left"/>
        <w:rPr>
          <w:b w:val="false"/>
          <w:b w:val="false"/>
          <w:bCs w:val="false"/>
          <w:i w:val="false"/>
          <w:i w:val="false"/>
          <w:iCs w:val="false"/>
          <w:sz w:val="24"/>
          <w:szCs w:val="24"/>
        </w:rPr>
      </w:pPr>
      <w:r>
        <w:rPr>
          <w:rFonts w:ascii="Arial" w:hAnsi="Arial"/>
        </w:rPr>
      </w:r>
    </w:p>
    <w:p>
      <w:pPr>
        <w:pStyle w:val="Normal"/>
        <w:jc w:val="left"/>
        <w:rPr>
          <w:b w:val="false"/>
          <w:b w:val="false"/>
          <w:bCs w:val="false"/>
          <w:i w:val="false"/>
          <w:i w:val="false"/>
          <w:iCs w:val="false"/>
          <w:sz w:val="24"/>
          <w:szCs w:val="24"/>
        </w:rPr>
      </w:pPr>
      <w:r>
        <w:rPr>
          <w:rFonts w:ascii="Arial" w:hAnsi="Arial"/>
        </w:rPr>
      </w:r>
    </w:p>
    <w:p>
      <w:pPr>
        <w:pStyle w:val="Normal"/>
        <w:jc w:val="left"/>
        <w:rPr>
          <w:b w:val="false"/>
          <w:b w:val="false"/>
          <w:bCs w:val="false"/>
          <w:i w:val="false"/>
          <w:i w:val="false"/>
          <w:iCs w:val="false"/>
          <w:sz w:val="24"/>
          <w:szCs w:val="24"/>
        </w:rPr>
      </w:pPr>
      <w:r>
        <w:rPr>
          <w:rFonts w:ascii="Arial" w:hAnsi="Arial"/>
        </w:rPr>
      </w:r>
    </w:p>
    <w:p>
      <w:pPr>
        <w:pStyle w:val="Normal"/>
        <w:jc w:val="left"/>
        <w:rPr>
          <w:b w:val="false"/>
          <w:b w:val="false"/>
          <w:bCs w:val="false"/>
          <w:i w:val="false"/>
          <w:i w:val="false"/>
          <w:iCs w:val="false"/>
          <w:sz w:val="24"/>
          <w:szCs w:val="24"/>
        </w:rPr>
      </w:pPr>
      <w:r>
        <w:rPr>
          <w:rFonts w:ascii="Arial" w:hAnsi="Arial"/>
        </w:rPr>
      </w:r>
    </w:p>
    <w:p>
      <w:pPr>
        <w:pStyle w:val="Normal"/>
        <w:jc w:val="left"/>
        <w:rPr>
          <w:b w:val="false"/>
          <w:b w:val="false"/>
          <w:bCs w:val="false"/>
          <w:i w:val="false"/>
          <w:i w:val="false"/>
          <w:iCs w:val="false"/>
          <w:sz w:val="24"/>
          <w:szCs w:val="24"/>
        </w:rPr>
      </w:pPr>
      <w:r>
        <w:rPr>
          <w:rFonts w:ascii="Arial" w:hAnsi="Arial"/>
        </w:rPr>
      </w:r>
    </w:p>
    <w:p>
      <w:pPr>
        <w:pStyle w:val="Normal"/>
        <w:jc w:val="left"/>
        <w:rPr>
          <w:b w:val="false"/>
          <w:b w:val="false"/>
          <w:bCs w:val="false"/>
          <w:i w:val="false"/>
          <w:i w:val="false"/>
          <w:iCs w:val="false"/>
          <w:sz w:val="24"/>
          <w:szCs w:val="24"/>
        </w:rPr>
      </w:pPr>
      <w:r>
        <w:rPr>
          <w:rFonts w:ascii="Arial" w:hAnsi="Arial"/>
        </w:rPr>
      </w:r>
    </w:p>
    <w:p>
      <w:pPr>
        <w:pStyle w:val="Normal"/>
        <w:jc w:val="left"/>
        <w:rPr>
          <w:b w:val="false"/>
          <w:b w:val="false"/>
          <w:bCs w:val="false"/>
          <w:i w:val="false"/>
          <w:i w:val="false"/>
          <w:iCs w:val="false"/>
          <w:sz w:val="24"/>
          <w:szCs w:val="24"/>
        </w:rPr>
      </w:pPr>
      <w:r>
        <w:rPr>
          <w:rFonts w:ascii="Arial" w:hAnsi="Arial"/>
        </w:rPr>
      </w:r>
    </w:p>
    <w:p>
      <w:pPr>
        <w:pStyle w:val="Normal"/>
        <w:jc w:val="left"/>
        <w:rPr>
          <w:b w:val="false"/>
          <w:b w:val="false"/>
          <w:bCs w:val="false"/>
          <w:i w:val="false"/>
          <w:i w:val="false"/>
          <w:iCs w:val="false"/>
          <w:sz w:val="24"/>
          <w:szCs w:val="24"/>
        </w:rPr>
      </w:pPr>
      <w:r>
        <w:rPr>
          <w:rFonts w:ascii="Arial" w:hAnsi="Arial"/>
        </w:rPr>
      </w:r>
    </w:p>
    <w:p>
      <w:pPr>
        <w:pStyle w:val="Normal"/>
        <w:jc w:val="left"/>
        <w:rPr>
          <w:b w:val="false"/>
          <w:b w:val="false"/>
          <w:bCs w:val="false"/>
          <w:i w:val="false"/>
          <w:i w:val="false"/>
          <w:iCs w:val="false"/>
          <w:sz w:val="24"/>
          <w:szCs w:val="24"/>
        </w:rPr>
      </w:pPr>
      <w:r>
        <w:rPr>
          <w:rFonts w:ascii="Arial" w:hAnsi="Arial"/>
        </w:rPr>
      </w:r>
    </w:p>
    <w:p>
      <w:pPr>
        <w:pStyle w:val="Normal"/>
        <w:jc w:val="left"/>
        <w:rPr>
          <w:b w:val="false"/>
          <w:b w:val="false"/>
          <w:bCs w:val="false"/>
          <w:i w:val="false"/>
          <w:i w:val="false"/>
          <w:iCs w:val="false"/>
          <w:sz w:val="24"/>
          <w:szCs w:val="24"/>
        </w:rPr>
      </w:pPr>
      <w:r>
        <w:rPr>
          <w:rFonts w:ascii="Arial" w:hAnsi="Arial"/>
        </w:rPr>
      </w:r>
    </w:p>
    <w:p>
      <w:pPr>
        <w:pStyle w:val="Normal"/>
        <w:jc w:val="left"/>
        <w:rPr>
          <w:rFonts w:ascii="Arial" w:hAnsi="Arial"/>
        </w:rPr>
      </w:pPr>
      <w:r>
        <w:rPr>
          <w:rFonts w:ascii="Arial" w:hAnsi="Arial"/>
          <w:b w:val="false"/>
          <w:bCs w:val="false"/>
          <w:i w:val="false"/>
          <w:iCs w:val="false"/>
          <w:sz w:val="24"/>
          <w:szCs w:val="24"/>
        </w:rPr>
        <w:tab/>
        <w:t>The purpose of th</w:t>
      </w:r>
      <w:r>
        <w:rPr>
          <w:rFonts w:ascii="Arial" w:hAnsi="Arial"/>
          <w:b w:val="false"/>
          <w:bCs w:val="false"/>
          <w:i w:val="false"/>
          <w:iCs w:val="false"/>
          <w:sz w:val="24"/>
          <w:szCs w:val="24"/>
        </w:rPr>
        <w:t xml:space="preserve">is </w:t>
      </w:r>
      <w:r>
        <w:rPr>
          <w:rFonts w:ascii="Arial" w:hAnsi="Arial"/>
          <w:b w:val="false"/>
          <w:bCs w:val="false"/>
          <w:i w:val="false"/>
          <w:iCs w:val="false"/>
          <w:sz w:val="24"/>
          <w:szCs w:val="24"/>
        </w:rPr>
        <w:t>application is to inform users of the values of characters in the video game “Overwatch”. These characters will be refereed to as “Heroes” from this point on. Each hero has a unique combination of skills, roles, and attributes that sets them apart from the others. The 7 general slots these unique attribute can fall into are “Primary weapon or tool”, “Secondary weapon or tool”, “Ability 1”, “Ability 2”, “Ability 3” and an “Ultimate Ability”. The app must be able to clearly inform the user of these abilities and their numerical values.</w:t>
        <w:br/>
        <w:br/>
        <w:t xml:space="preserve">To this end the app must have a screen that allows users to see these values, </w:t>
      </w:r>
      <w:r>
        <w:rPr>
          <w:rFonts w:ascii="Arial" w:hAnsi="Arial"/>
          <w:b w:val="false"/>
          <w:bCs w:val="false"/>
          <w:i w:val="false"/>
          <w:iCs w:val="false"/>
          <w:sz w:val="24"/>
          <w:szCs w:val="24"/>
        </w:rPr>
        <w:t xml:space="preserve">as well as choose the hero they wish to select, </w:t>
      </w:r>
      <w:r>
        <w:rPr>
          <w:rFonts w:ascii="Arial" w:hAnsi="Arial"/>
          <w:b w:val="false"/>
          <w:bCs w:val="false"/>
          <w:i w:val="false"/>
          <w:iCs w:val="false"/>
          <w:sz w:val="24"/>
          <w:szCs w:val="24"/>
        </w:rPr>
        <w:t>mock-ups</w:t>
      </w:r>
      <w:r>
        <w:rPr>
          <w:rFonts w:ascii="Arial" w:hAnsi="Arial"/>
          <w:b w:val="false"/>
          <w:bCs w:val="false"/>
          <w:i w:val="false"/>
          <w:iCs w:val="false"/>
          <w:sz w:val="24"/>
          <w:szCs w:val="24"/>
        </w:rPr>
        <w:t xml:space="preserve"> shown below, for desktop, demonstrate my design.</w:t>
      </w:r>
    </w:p>
    <w:p>
      <w:pPr>
        <w:pStyle w:val="Normal"/>
        <w:jc w:val="left"/>
        <w:rPr>
          <w:b w:val="false"/>
          <w:b w:val="false"/>
          <w:bCs w:val="false"/>
          <w:i w:val="false"/>
          <w:i w:val="false"/>
          <w:iCs w:val="false"/>
          <w:sz w:val="24"/>
          <w:szCs w:val="24"/>
        </w:rPr>
      </w:pPr>
      <w:r>
        <w:rPr>
          <w:rFonts w:ascii="Arial" w:hAnsi="Arial"/>
        </w:rPr>
      </w:r>
    </w:p>
    <w:p>
      <w:pPr>
        <w:pStyle w:val="Normal"/>
        <w:jc w:val="left"/>
        <w:rPr>
          <w:b w:val="false"/>
          <w:b w:val="false"/>
          <w:bCs w:val="false"/>
          <w:i w:val="false"/>
          <w:i w:val="false"/>
          <w:iCs w:val="false"/>
          <w:sz w:val="24"/>
          <w:szCs w:val="24"/>
        </w:rPr>
      </w:pPr>
      <w:r>
        <w:rPr>
          <w:rFonts w:ascii="Arial" w:hAnsi="Arial"/>
        </w:rPr>
      </w:r>
    </w:p>
    <w:p>
      <w:pPr>
        <w:pStyle w:val="Normal"/>
        <w:jc w:val="left"/>
        <w:rPr>
          <w:rFonts w:ascii="Arial" w:hAnsi="Arial"/>
        </w:rPr>
      </w:pPr>
      <w:r>
        <w:rPr>
          <w:rFonts w:ascii="Arial" w:hAnsi="Arial"/>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106795" cy="3434715"/>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6106795" cy="3434715"/>
                    </a:xfrm>
                    <a:prstGeom prst="rect">
                      <a:avLst/>
                    </a:prstGeom>
                  </pic:spPr>
                </pic:pic>
              </a:graphicData>
            </a:graphic>
          </wp:anchor>
        </w:drawing>
      </w:r>
    </w:p>
    <w:p>
      <w:pPr>
        <w:pStyle w:val="Normal"/>
        <w:jc w:val="left"/>
        <w:rPr>
          <w:rFonts w:ascii="Arial" w:hAnsi="Arial"/>
        </w:rPr>
      </w:pPr>
      <w:r>
        <w:rPr>
          <w:rFonts w:ascii="Arial" w:hAnsi="Arial"/>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835015" cy="2917825"/>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tretch>
                      <a:fillRect/>
                    </a:stretch>
                  </pic:blipFill>
                  <pic:spPr bwMode="auto">
                    <a:xfrm>
                      <a:off x="0" y="0"/>
                      <a:ext cx="5835015" cy="2917825"/>
                    </a:xfrm>
                    <a:prstGeom prst="rect">
                      <a:avLst/>
                    </a:prstGeom>
                  </pic:spPr>
                </pic:pic>
              </a:graphicData>
            </a:graphic>
          </wp:anchor>
        </w:drawing>
      </w:r>
    </w:p>
    <w:p>
      <w:pPr>
        <w:pStyle w:val="Normal"/>
        <w:jc w:val="left"/>
        <w:rPr>
          <w:rFonts w:ascii="Arial" w:hAnsi="Arial"/>
        </w:rPr>
      </w:pPr>
      <w:r>
        <w:rPr>
          <w:rFonts w:ascii="Arial" w:hAnsi="Arial"/>
        </w:rPr>
      </w:r>
    </w:p>
    <w:p>
      <w:pPr>
        <w:pStyle w:val="Normal"/>
        <w:jc w:val="left"/>
        <w:rPr>
          <w:rFonts w:ascii="Arial" w:hAnsi="Arial"/>
        </w:rPr>
      </w:pPr>
      <w:r>
        <w:rPr>
          <w:rFonts w:ascii="Arial" w:hAnsi="Arial"/>
        </w:rPr>
        <w:t xml:space="preserve">The application is a web app so support for mobile is also needed, </w:t>
      </w:r>
      <w:r>
        <w:rPr>
          <w:rFonts w:ascii="Arial" w:hAnsi="Arial"/>
        </w:rPr>
        <w:t>and show below</w:t>
      </w:r>
      <w:r>
        <w:rPr>
          <w:rFonts w:ascii="Arial" w:hAnsi="Arial"/>
        </w:rPr>
        <w:t>.</w:t>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drawing>
          <wp:anchor behindDoc="0" distT="0" distB="0" distL="0" distR="0" simplePos="0" locked="0" layoutInCell="1" allowOverlap="1" relativeHeight="4">
            <wp:simplePos x="0" y="0"/>
            <wp:positionH relativeFrom="column">
              <wp:posOffset>116840</wp:posOffset>
            </wp:positionH>
            <wp:positionV relativeFrom="paragraph">
              <wp:posOffset>-2540</wp:posOffset>
            </wp:positionV>
            <wp:extent cx="1765300" cy="3431540"/>
            <wp:effectExtent l="0" t="0" r="0" b="0"/>
            <wp:wrapSquare wrapText="largest"/>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5"/>
                    <a:stretch>
                      <a:fillRect/>
                    </a:stretch>
                  </pic:blipFill>
                  <pic:spPr bwMode="auto">
                    <a:xfrm>
                      <a:off x="0" y="0"/>
                      <a:ext cx="1765300" cy="3431540"/>
                    </a:xfrm>
                    <a:prstGeom prst="rect">
                      <a:avLst/>
                    </a:prstGeom>
                  </pic:spPr>
                </pic:pic>
              </a:graphicData>
            </a:graphic>
          </wp:anchor>
        </w:drawing>
        <w:drawing>
          <wp:anchor behindDoc="0" distT="0" distB="0" distL="0" distR="0" simplePos="0" locked="0" layoutInCell="1" allowOverlap="1" relativeHeight="5">
            <wp:simplePos x="0" y="0"/>
            <wp:positionH relativeFrom="column">
              <wp:posOffset>4469130</wp:posOffset>
            </wp:positionH>
            <wp:positionV relativeFrom="paragraph">
              <wp:posOffset>635</wp:posOffset>
            </wp:positionV>
            <wp:extent cx="1812925" cy="3524885"/>
            <wp:effectExtent l="0" t="0" r="0" b="0"/>
            <wp:wrapSquare wrapText="largest"/>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6"/>
                    <a:stretch>
                      <a:fillRect/>
                    </a:stretch>
                  </pic:blipFill>
                  <pic:spPr bwMode="auto">
                    <a:xfrm>
                      <a:off x="0" y="0"/>
                      <a:ext cx="1812925" cy="3524885"/>
                    </a:xfrm>
                    <a:prstGeom prst="rect">
                      <a:avLst/>
                    </a:prstGeom>
                  </pic:spPr>
                </pic:pic>
              </a:graphicData>
            </a:graphic>
          </wp:anchor>
        </w:drawing>
        <w:drawing>
          <wp:anchor behindDoc="0" distT="0" distB="0" distL="0" distR="0" simplePos="0" locked="0" layoutInCell="1" allowOverlap="1" relativeHeight="6">
            <wp:simplePos x="0" y="0"/>
            <wp:positionH relativeFrom="column">
              <wp:posOffset>1934210</wp:posOffset>
            </wp:positionH>
            <wp:positionV relativeFrom="paragraph">
              <wp:posOffset>-2540</wp:posOffset>
            </wp:positionV>
            <wp:extent cx="2535555" cy="3485515"/>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7"/>
                    <a:stretch>
                      <a:fillRect/>
                    </a:stretch>
                  </pic:blipFill>
                  <pic:spPr bwMode="auto">
                    <a:xfrm>
                      <a:off x="0" y="0"/>
                      <a:ext cx="2535555" cy="3485515"/>
                    </a:xfrm>
                    <a:prstGeom prst="rect">
                      <a:avLst/>
                    </a:prstGeom>
                  </pic:spPr>
                </pic:pic>
              </a:graphicData>
            </a:graphic>
          </wp:anchor>
        </w:drawing>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t xml:space="preserve">These screens show how the </w:t>
      </w:r>
      <w:r>
        <w:rPr>
          <w:rFonts w:ascii="Arial" w:hAnsi="Arial"/>
        </w:rPr>
        <w:t xml:space="preserve">information about individual heroes </w:t>
      </w:r>
      <w:r>
        <w:rPr>
          <w:rFonts w:ascii="Arial" w:hAnsi="Arial"/>
        </w:rPr>
        <w:t xml:space="preserve">would look on a mobile platform. </w:t>
      </w:r>
      <w:r>
        <w:rPr>
          <w:rFonts w:ascii="Arial" w:hAnsi="Arial"/>
        </w:rPr>
        <w:t>Mobile devices have much less room to show information, meaning hero selection must take place on a separate page, the mock-up for which will be demonstrated on the next page of this document.</w:t>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drawing>
          <wp:anchor behindDoc="0" distT="0" distB="0" distL="0" distR="0" simplePos="0" locked="0" layoutInCell="1" allowOverlap="1" relativeHeight="7">
            <wp:simplePos x="0" y="0"/>
            <wp:positionH relativeFrom="column">
              <wp:posOffset>1150620</wp:posOffset>
            </wp:positionH>
            <wp:positionV relativeFrom="paragraph">
              <wp:posOffset>-50165</wp:posOffset>
            </wp:positionV>
            <wp:extent cx="4003675" cy="7784465"/>
            <wp:effectExtent l="0" t="0" r="0" b="0"/>
            <wp:wrapSquare wrapText="largest"/>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8"/>
                    <a:stretch>
                      <a:fillRect/>
                    </a:stretch>
                  </pic:blipFill>
                  <pic:spPr bwMode="auto">
                    <a:xfrm>
                      <a:off x="0" y="0"/>
                      <a:ext cx="4003675" cy="7784465"/>
                    </a:xfrm>
                    <a:prstGeom prst="rect">
                      <a:avLst/>
                    </a:prstGeom>
                  </pic:spPr>
                </pic:pic>
              </a:graphicData>
            </a:graphic>
          </wp:anchor>
        </w:drawing>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t>These hero selection screens and process are elaborated further, for dekstop, in folder ‘A’, and for mobile, in folder ‘B’.</w:t>
      </w:r>
    </w:p>
    <w:p>
      <w:pPr>
        <w:pStyle w:val="Normal"/>
        <w:jc w:val="left"/>
        <w:rPr>
          <w:rFonts w:ascii="Arial" w:hAnsi="Arial"/>
        </w:rPr>
      </w:pPr>
      <w:r>
        <w:rPr>
          <w:rFonts w:ascii="Arial" w:hAnsi="Arial"/>
        </w:rPr>
      </w:r>
    </w:p>
    <w:p>
      <w:pPr>
        <w:pStyle w:val="TextBody"/>
        <w:rPr>
          <w:rFonts w:ascii="Arial" w:hAnsi="Arial"/>
        </w:rPr>
      </w:pPr>
      <w:r>
        <w:rPr>
          <w:rFonts w:ascii="Arial" w:hAnsi="Arial"/>
        </w:rPr>
        <w:tab/>
        <w:t xml:space="preserve">There is also a need for users to be able to find counters to heroes. The nature of the “Overwatch” game is much like that of rock - paper - scissors in some respects. With certain heroes possessing abilities and or attributes that make interacting with them dis-advantageous. Finding these counter-heroes when an enemy player is causing problems for your team is a major skill that can win or lose matches. </w:t>
      </w:r>
      <w:r>
        <w:rPr>
          <w:rFonts w:ascii="Arial" w:hAnsi="Arial"/>
        </w:rPr>
        <w:t>The ‘counter recommendation engine’ offer’s users an advantage over users that are unfamiliar with the counters for certain heroes.</w:t>
        <w:br/>
      </w:r>
    </w:p>
    <w:p>
      <w:pPr>
        <w:pStyle w:val="Normal"/>
        <w:jc w:val="left"/>
        <w:rPr>
          <w:rFonts w:ascii="Arial" w:hAnsi="Arial"/>
        </w:rPr>
      </w:pPr>
      <w:r>
        <w:rPr>
          <w:rFonts w:ascii="Arial" w:hAnsi="Arial"/>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3032125" cy="5403850"/>
            <wp:effectExtent l="0" t="0" r="0" b="0"/>
            <wp:wrapSquare wrapText="largest"/>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9"/>
                    <a:stretch>
                      <a:fillRect/>
                    </a:stretch>
                  </pic:blipFill>
                  <pic:spPr bwMode="auto">
                    <a:xfrm>
                      <a:off x="0" y="0"/>
                      <a:ext cx="3032125" cy="5403850"/>
                    </a:xfrm>
                    <a:prstGeom prst="rect">
                      <a:avLst/>
                    </a:prstGeom>
                  </pic:spPr>
                </pic:pic>
              </a:graphicData>
            </a:graphic>
          </wp:anchor>
        </w:drawing>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t xml:space="preserve">These </w:t>
      </w:r>
      <w:r>
        <w:rPr>
          <w:rFonts w:ascii="Arial" w:hAnsi="Arial"/>
        </w:rPr>
        <w:t>counter selection screens are continued in folder ‘C’.</w:t>
      </w:r>
    </w:p>
    <w:sectPr>
      <w:type w:val="nextPage"/>
      <w:pgSz w:w="12240" w:h="15840"/>
      <w:pgMar w:left="1134" w:right="1134" w:header="0" w:top="1134" w:footer="0" w:bottom="1134"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iberation Sans">
    <w:altName w:val="Arial"/>
    <w:charset w:val="00"/>
    <w:family w:val="roman"/>
    <w:pitch w:val="variable"/>
  </w:font>
  <w:font w:name="Arial">
    <w:charset w:val="01"/>
    <w:family w:val="swiss"/>
    <w:pitch w:val="variable"/>
  </w:font>
</w:fonts>
</file>

<file path=word/settings.xml><?xml version="1.0" encoding="utf-8"?>
<w:settings xmlns:w="http://schemas.openxmlformats.org/wordprocessingml/2006/main">
  <w:zoom w:percent="6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imSun" w:cs="Arial"/>
        <w:szCs w:val="24"/>
        <w:lang w:val="en-US" w:eastAsia="zh-CN" w:bidi="hi-IN"/>
      </w:rPr>
    </w:rPrDefault>
    <w:pPrDefault>
      <w:pPr/>
    </w:pPrDefault>
  </w:docDefaults>
  <w:style w:type="paragraph" w:styleId="Normal">
    <w:name w:val="Normal"/>
    <w:qFormat/>
    <w:pPr>
      <w:widowControl/>
      <w:bidi w:val="0"/>
      <w:jc w:val="left"/>
    </w:pPr>
    <w:rPr>
      <w:rFonts w:ascii="Liberation Serif" w:hAnsi="Liberation Serif" w:eastAsia="SimSun" w:cs="Arial"/>
      <w:color w:val="00000A"/>
      <w:sz w:val="24"/>
      <w:szCs w:val="24"/>
      <w:lang w:val="en-US" w:eastAsia="zh-CN" w:bidi="hi-IN"/>
    </w:rPr>
  </w:style>
  <w:style w:type="paragraph" w:styleId="Heading">
    <w:name w:val="Heading"/>
    <w:basedOn w:val="Normal"/>
    <w:next w:val="TextBody"/>
    <w:qFormat/>
    <w:pPr>
      <w:keepNext/>
      <w:spacing w:before="240" w:after="120"/>
    </w:pPr>
    <w:rPr>
      <w:rFonts w:ascii="Liberation Sans" w:hAnsi="Liberation Sans" w:eastAsia="Microsoft YaHei" w:cs="Arial"/>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fontTable" Target="fontTable.xml"/><Relationship Id="rId1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15</TotalTime>
  <Application>LibreOffice/5.2.1.2$Windows_X86_64 LibreOffice_project/31dd62db80d4e60af04904455ec9c9219178d620</Application>
  <Pages>5</Pages>
  <Words>455</Words>
  <Characters>2307</Characters>
  <CharactersWithSpaces>2780</CharactersWithSpaces>
  <Paragraphs>19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2017-04-08T18:18:55Z</dcterms:created>
  <dc:creator/>
  <dc:description/>
  <dc:language>en-US</dc:language>
  <cp:lastModifiedBy/>
  <dcterms:modified xsi:type="dcterms:W3CDTF">2017-04-14T15:52:27Z</dcterms:modified>
  <cp:revision>3</cp:revision>
  <dc:subject/>
  <dc:title/>
</cp:coreProperties>
</file>